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5146A" w14:textId="77777777" w:rsidR="00D23882" w:rsidRPr="00FA3FA1" w:rsidRDefault="00D23882" w:rsidP="00D23882">
      <w:pPr>
        <w:rPr>
          <w:rFonts w:ascii="Garamond" w:hAnsi="Garamond"/>
          <w:sz w:val="25"/>
          <w:szCs w:val="25"/>
        </w:rPr>
      </w:pPr>
    </w:p>
    <w:p w14:paraId="639D1075" w14:textId="0066A519" w:rsidR="00D23882" w:rsidRPr="00FA3FA1" w:rsidRDefault="00D23882" w:rsidP="00D23882">
      <w:pPr>
        <w:pStyle w:val="msonospacing0"/>
        <w:ind w:firstLine="720"/>
        <w:rPr>
          <w:rFonts w:ascii="Garamond" w:hAnsi="Garamond"/>
          <w:sz w:val="25"/>
          <w:szCs w:val="25"/>
        </w:rPr>
      </w:pPr>
      <w:r w:rsidRPr="00FA3FA1">
        <w:rPr>
          <w:rFonts w:ascii="Garamond" w:hAnsi="Garamond"/>
          <w:noProof/>
          <w:sz w:val="25"/>
          <w:szCs w:val="25"/>
          <w:lang w:val="en-GB" w:eastAsia="en-GB"/>
        </w:rPr>
        <w:drawing>
          <wp:anchor distT="0" distB="0" distL="114300" distR="114300" simplePos="0" relativeHeight="251659264" behindDoc="1" locked="0" layoutInCell="1" allowOverlap="0" wp14:anchorId="0198E425" wp14:editId="3D83B294">
            <wp:simplePos x="0" y="0"/>
            <wp:positionH relativeFrom="column">
              <wp:posOffset>17780</wp:posOffset>
            </wp:positionH>
            <wp:positionV relativeFrom="paragraph">
              <wp:posOffset>22860</wp:posOffset>
            </wp:positionV>
            <wp:extent cx="347345" cy="467995"/>
            <wp:effectExtent l="0" t="0" r="0" b="8255"/>
            <wp:wrapNone/>
            <wp:docPr id="1" name="Imagin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FA1">
        <w:rPr>
          <w:rFonts w:ascii="Garamond" w:hAnsi="Garamond"/>
          <w:sz w:val="25"/>
          <w:szCs w:val="25"/>
        </w:rPr>
        <w:t>ROMÂNIA</w:t>
      </w:r>
    </w:p>
    <w:p w14:paraId="1B8D37AA" w14:textId="77777777" w:rsidR="00D23882" w:rsidRPr="00FA3FA1" w:rsidRDefault="00D23882" w:rsidP="00D23882">
      <w:pPr>
        <w:pStyle w:val="msonospacing0"/>
        <w:ind w:firstLine="720"/>
        <w:rPr>
          <w:rFonts w:ascii="Garamond" w:hAnsi="Garamond"/>
          <w:sz w:val="25"/>
          <w:szCs w:val="25"/>
        </w:rPr>
      </w:pPr>
      <w:r w:rsidRPr="00FA3FA1">
        <w:rPr>
          <w:rFonts w:ascii="Garamond" w:hAnsi="Garamond"/>
          <w:sz w:val="25"/>
          <w:szCs w:val="25"/>
        </w:rPr>
        <w:t>JUDEŢUL CĂLĂRAŞI</w:t>
      </w:r>
    </w:p>
    <w:p w14:paraId="139D4276" w14:textId="77777777" w:rsidR="00D23882" w:rsidRPr="00FA3FA1" w:rsidRDefault="00D23882" w:rsidP="00D23882">
      <w:pPr>
        <w:pStyle w:val="msonospacing0"/>
        <w:ind w:firstLine="720"/>
        <w:rPr>
          <w:rFonts w:ascii="Garamond" w:hAnsi="Garamond"/>
          <w:sz w:val="25"/>
          <w:szCs w:val="25"/>
        </w:rPr>
      </w:pPr>
      <w:r w:rsidRPr="00FA3FA1">
        <w:rPr>
          <w:rFonts w:ascii="Garamond" w:hAnsi="Garamond"/>
          <w:sz w:val="25"/>
          <w:szCs w:val="25"/>
        </w:rPr>
        <w:t>COMUNA  SPANTOV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3940"/>
      </w:tblGrid>
      <w:tr w:rsidR="00D23882" w:rsidRPr="00FA3FA1" w14:paraId="7FFDBDE1" w14:textId="77777777" w:rsidTr="0034336F"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6A35" w14:textId="77777777" w:rsidR="00D23882" w:rsidRPr="00FA3FA1" w:rsidRDefault="00D23882" w:rsidP="0034336F">
            <w:pPr>
              <w:pStyle w:val="msonospacing0"/>
              <w:spacing w:line="276" w:lineRule="auto"/>
              <w:rPr>
                <w:rFonts w:ascii="Garamond" w:hAnsi="Garamond"/>
                <w:sz w:val="25"/>
                <w:szCs w:val="25"/>
                <w:lang w:eastAsia="en-US"/>
              </w:rPr>
            </w:pPr>
            <w:r w:rsidRPr="00FA3FA1">
              <w:rPr>
                <w:rFonts w:ascii="Garamond" w:hAnsi="Garamond"/>
                <w:sz w:val="25"/>
                <w:szCs w:val="25"/>
              </w:rPr>
              <w:t xml:space="preserve">Str. Calarasi, nr. 84, sat Spantov, comuna Spantov,  judeţul Călăraşi, CP-917230, </w:t>
            </w:r>
          </w:p>
          <w:p w14:paraId="37F635B7" w14:textId="77777777" w:rsidR="00D23882" w:rsidRPr="00FA3FA1" w:rsidRDefault="00D23882" w:rsidP="0034336F">
            <w:pPr>
              <w:pStyle w:val="msonospacing0"/>
              <w:spacing w:line="276" w:lineRule="auto"/>
              <w:rPr>
                <w:rFonts w:ascii="Garamond" w:hAnsi="Garamond"/>
                <w:sz w:val="25"/>
                <w:szCs w:val="25"/>
                <w:lang w:eastAsia="en-US"/>
              </w:rPr>
            </w:pPr>
            <w:r w:rsidRPr="00FA3FA1">
              <w:rPr>
                <w:rFonts w:ascii="Garamond" w:hAnsi="Garamond"/>
                <w:sz w:val="25"/>
                <w:szCs w:val="25"/>
              </w:rPr>
              <w:t>Tel./ fax: 0242522148/0242522143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8BBD" w14:textId="77777777" w:rsidR="00D23882" w:rsidRPr="00FA3FA1" w:rsidRDefault="00D23882" w:rsidP="0034336F">
            <w:pPr>
              <w:pStyle w:val="msonospacing0"/>
              <w:spacing w:line="276" w:lineRule="auto"/>
              <w:rPr>
                <w:rFonts w:ascii="Garamond" w:hAnsi="Garamond"/>
                <w:sz w:val="25"/>
                <w:szCs w:val="25"/>
                <w:lang w:eastAsia="en-US"/>
              </w:rPr>
            </w:pPr>
            <w:r w:rsidRPr="00FA3FA1">
              <w:rPr>
                <w:rFonts w:ascii="Garamond" w:hAnsi="Garamond"/>
                <w:sz w:val="25"/>
                <w:szCs w:val="25"/>
              </w:rPr>
              <w:t xml:space="preserve">e-mail:  </w:t>
            </w:r>
            <w:hyperlink r:id="rId5" w:history="1">
              <w:r w:rsidRPr="00FA3FA1">
                <w:rPr>
                  <w:rStyle w:val="Hyperlink"/>
                  <w:rFonts w:ascii="Garamond" w:hAnsi="Garamond"/>
                  <w:sz w:val="25"/>
                  <w:szCs w:val="25"/>
                </w:rPr>
                <w:t>primariaspantov@gmail.com</w:t>
              </w:r>
            </w:hyperlink>
            <w:r w:rsidRPr="00FA3FA1">
              <w:rPr>
                <w:rFonts w:ascii="Garamond" w:hAnsi="Garamond"/>
                <w:sz w:val="25"/>
                <w:szCs w:val="25"/>
              </w:rPr>
              <w:t xml:space="preserve">; </w:t>
            </w:r>
          </w:p>
          <w:p w14:paraId="3438BED5" w14:textId="77777777" w:rsidR="00D23882" w:rsidRPr="00FA3FA1" w:rsidRDefault="00D23882" w:rsidP="0034336F">
            <w:pPr>
              <w:pStyle w:val="msonospacing0"/>
              <w:spacing w:line="276" w:lineRule="auto"/>
              <w:rPr>
                <w:rFonts w:ascii="Garamond" w:hAnsi="Garamond"/>
                <w:sz w:val="25"/>
                <w:szCs w:val="25"/>
                <w:lang w:eastAsia="en-US"/>
              </w:rPr>
            </w:pPr>
            <w:r w:rsidRPr="00FA3FA1">
              <w:rPr>
                <w:rFonts w:ascii="Garamond" w:hAnsi="Garamond"/>
                <w:sz w:val="25"/>
                <w:szCs w:val="25"/>
              </w:rPr>
              <w:t>http://</w:t>
            </w:r>
            <w:hyperlink r:id="rId6" w:history="1">
              <w:r w:rsidRPr="00FA3FA1">
                <w:rPr>
                  <w:rStyle w:val="Hyperlink"/>
                  <w:rFonts w:ascii="Garamond" w:hAnsi="Garamond"/>
                  <w:sz w:val="25"/>
                  <w:szCs w:val="25"/>
                </w:rPr>
                <w:t>www.comunaspantov.ro</w:t>
              </w:r>
            </w:hyperlink>
            <w:r w:rsidRPr="00FA3FA1">
              <w:rPr>
                <w:rFonts w:ascii="Garamond" w:hAnsi="Garamond"/>
                <w:sz w:val="25"/>
                <w:szCs w:val="25"/>
              </w:rPr>
              <w:t xml:space="preserve">   </w:t>
            </w:r>
          </w:p>
        </w:tc>
      </w:tr>
    </w:tbl>
    <w:p w14:paraId="446A4C09" w14:textId="1DDCBB4B" w:rsidR="00D23882" w:rsidRPr="00FA3FA1" w:rsidRDefault="00D23882" w:rsidP="00D23882">
      <w:pPr>
        <w:spacing w:line="360" w:lineRule="auto"/>
        <w:rPr>
          <w:rFonts w:ascii="Garamond" w:hAnsi="Garamond"/>
          <w:sz w:val="25"/>
          <w:szCs w:val="25"/>
          <w:lang w:eastAsia="ro-RO"/>
        </w:rPr>
      </w:pPr>
      <w:r w:rsidRPr="00FA3FA1">
        <w:rPr>
          <w:rFonts w:ascii="Garamond" w:hAnsi="Garamond"/>
          <w:sz w:val="25"/>
          <w:szCs w:val="25"/>
        </w:rPr>
        <w:t xml:space="preserve">Nr. </w:t>
      </w:r>
      <w:r w:rsidR="004C20CA">
        <w:rPr>
          <w:rFonts w:ascii="Garamond" w:hAnsi="Garamond"/>
          <w:sz w:val="25"/>
          <w:szCs w:val="25"/>
        </w:rPr>
        <w:t>1069/03.03.2025</w:t>
      </w:r>
    </w:p>
    <w:p w14:paraId="3400023F" w14:textId="2AE7221A" w:rsidR="00CC4FB5" w:rsidRPr="00FA3FA1" w:rsidRDefault="00D23882" w:rsidP="00FA3FA1">
      <w:pPr>
        <w:jc w:val="center"/>
        <w:rPr>
          <w:rFonts w:ascii="Garamond" w:hAnsi="Garamond"/>
          <w:sz w:val="25"/>
          <w:szCs w:val="25"/>
        </w:rPr>
      </w:pPr>
      <w:r w:rsidRPr="00FA3FA1">
        <w:rPr>
          <w:rFonts w:ascii="Garamond" w:hAnsi="Garamond"/>
          <w:sz w:val="25"/>
          <w:szCs w:val="25"/>
        </w:rPr>
        <w:t>ANUNT</w:t>
      </w:r>
    </w:p>
    <w:p w14:paraId="3CCF54E2" w14:textId="78F83425" w:rsidR="00D23882" w:rsidRPr="00FA3FA1" w:rsidRDefault="00D23882">
      <w:pPr>
        <w:rPr>
          <w:rFonts w:ascii="Garamond" w:hAnsi="Garamond"/>
          <w:sz w:val="25"/>
          <w:szCs w:val="25"/>
        </w:rPr>
      </w:pPr>
    </w:p>
    <w:p w14:paraId="64F56BAC" w14:textId="1853188F" w:rsidR="00D23882" w:rsidRPr="00FA3FA1" w:rsidRDefault="00D23882" w:rsidP="00FA3FA1">
      <w:pPr>
        <w:ind w:firstLine="720"/>
        <w:rPr>
          <w:rFonts w:ascii="Garamond" w:hAnsi="Garamond"/>
          <w:sz w:val="25"/>
          <w:szCs w:val="25"/>
        </w:rPr>
      </w:pPr>
      <w:r w:rsidRPr="00FA3FA1">
        <w:rPr>
          <w:rFonts w:ascii="Garamond" w:hAnsi="Garamond"/>
          <w:sz w:val="25"/>
          <w:szCs w:val="25"/>
        </w:rPr>
        <w:t>Aducem la cunostiinta publica ca proiectul de buget pe anul 202</w:t>
      </w:r>
      <w:r w:rsidR="004C20CA">
        <w:rPr>
          <w:rFonts w:ascii="Garamond" w:hAnsi="Garamond"/>
          <w:sz w:val="25"/>
          <w:szCs w:val="25"/>
        </w:rPr>
        <w:t>5</w:t>
      </w:r>
      <w:r w:rsidRPr="00FA3FA1">
        <w:rPr>
          <w:rFonts w:ascii="Garamond" w:hAnsi="Garamond"/>
          <w:sz w:val="25"/>
          <w:szCs w:val="25"/>
        </w:rPr>
        <w:t xml:space="preserve"> si Lista obiectivelor de investitii propuse a se realiza in anul 202</w:t>
      </w:r>
      <w:r w:rsidR="004C20CA">
        <w:rPr>
          <w:rFonts w:ascii="Garamond" w:hAnsi="Garamond"/>
          <w:sz w:val="25"/>
          <w:szCs w:val="25"/>
        </w:rPr>
        <w:t>5</w:t>
      </w:r>
      <w:r w:rsidRPr="00FA3FA1">
        <w:rPr>
          <w:rFonts w:ascii="Garamond" w:hAnsi="Garamond"/>
          <w:sz w:val="25"/>
          <w:szCs w:val="25"/>
        </w:rPr>
        <w:t xml:space="preserve"> este in dezbatere publica.</w:t>
      </w:r>
    </w:p>
    <w:p w14:paraId="5108E163" w14:textId="396B4572" w:rsidR="00D23882" w:rsidRDefault="00D23882">
      <w:pPr>
        <w:rPr>
          <w:rFonts w:ascii="Garamond" w:hAnsi="Garamond"/>
          <w:sz w:val="25"/>
          <w:szCs w:val="25"/>
        </w:rPr>
      </w:pPr>
      <w:r w:rsidRPr="00FA3FA1">
        <w:rPr>
          <w:rFonts w:ascii="Garamond" w:hAnsi="Garamond"/>
          <w:sz w:val="25"/>
          <w:szCs w:val="25"/>
        </w:rPr>
        <w:t>Sugestii, opinii cu valoare de recomandsare cu privi</w:t>
      </w:r>
      <w:r w:rsidR="00FA3FA1">
        <w:rPr>
          <w:rFonts w:ascii="Garamond" w:hAnsi="Garamond"/>
          <w:sz w:val="25"/>
          <w:szCs w:val="25"/>
        </w:rPr>
        <w:t>re</w:t>
      </w:r>
      <w:r w:rsidRPr="00FA3FA1">
        <w:rPr>
          <w:rFonts w:ascii="Garamond" w:hAnsi="Garamond"/>
          <w:sz w:val="25"/>
          <w:szCs w:val="25"/>
        </w:rPr>
        <w:t xml:space="preserve"> la Proiectul de buget pe anul 202</w:t>
      </w:r>
      <w:r w:rsidR="004C20CA">
        <w:rPr>
          <w:rFonts w:ascii="Garamond" w:hAnsi="Garamond"/>
          <w:sz w:val="25"/>
          <w:szCs w:val="25"/>
        </w:rPr>
        <w:t>5</w:t>
      </w:r>
      <w:r w:rsidRPr="00FA3FA1">
        <w:rPr>
          <w:rFonts w:ascii="Garamond" w:hAnsi="Garamond"/>
          <w:sz w:val="25"/>
          <w:szCs w:val="25"/>
        </w:rPr>
        <w:t xml:space="preserve"> si a listei  obiectivelor</w:t>
      </w:r>
      <w:r w:rsidR="007350B9" w:rsidRPr="00FA3FA1">
        <w:rPr>
          <w:rFonts w:ascii="Garamond" w:hAnsi="Garamond"/>
          <w:sz w:val="25"/>
          <w:szCs w:val="25"/>
        </w:rPr>
        <w:t xml:space="preserve"> de </w:t>
      </w:r>
      <w:r w:rsidRPr="00FA3FA1">
        <w:rPr>
          <w:rFonts w:ascii="Garamond" w:hAnsi="Garamond"/>
          <w:sz w:val="25"/>
          <w:szCs w:val="25"/>
        </w:rPr>
        <w:t>investitii</w:t>
      </w:r>
      <w:r w:rsidR="007350B9" w:rsidRPr="00FA3FA1">
        <w:rPr>
          <w:rFonts w:ascii="Garamond" w:hAnsi="Garamond"/>
          <w:sz w:val="25"/>
          <w:szCs w:val="25"/>
        </w:rPr>
        <w:t xml:space="preserve"> propuse a se realiza in anul 202</w:t>
      </w:r>
      <w:r w:rsidR="004C20CA">
        <w:rPr>
          <w:rFonts w:ascii="Garamond" w:hAnsi="Garamond"/>
          <w:sz w:val="25"/>
          <w:szCs w:val="25"/>
        </w:rPr>
        <w:t>5</w:t>
      </w:r>
      <w:r w:rsidR="007350B9" w:rsidRPr="00FA3FA1">
        <w:rPr>
          <w:rFonts w:ascii="Garamond" w:hAnsi="Garamond"/>
          <w:sz w:val="25"/>
          <w:szCs w:val="25"/>
        </w:rPr>
        <w:t xml:space="preserve"> pot fi depuse in scris la sediul</w:t>
      </w:r>
      <w:r w:rsidR="00A23729" w:rsidRPr="00FA3FA1">
        <w:rPr>
          <w:rFonts w:ascii="Garamond" w:hAnsi="Garamond"/>
          <w:sz w:val="25"/>
          <w:szCs w:val="25"/>
        </w:rPr>
        <w:t xml:space="preserve"> Primariei comunei Spantov, transmise prin fax la nr. de telefon 0242522143 sau in format </w:t>
      </w:r>
      <w:r w:rsidR="00D62384" w:rsidRPr="00FA3FA1">
        <w:rPr>
          <w:rFonts w:ascii="Garamond" w:hAnsi="Garamond"/>
          <w:sz w:val="25"/>
          <w:szCs w:val="25"/>
        </w:rPr>
        <w:t xml:space="preserve">electronic la urmatoare adresa de e-mail: </w:t>
      </w:r>
      <w:hyperlink r:id="rId7" w:history="1">
        <w:r w:rsidR="00D62384" w:rsidRPr="00FA3FA1">
          <w:rPr>
            <w:rStyle w:val="Hyperlink"/>
            <w:rFonts w:ascii="Garamond" w:hAnsi="Garamond"/>
            <w:sz w:val="25"/>
            <w:szCs w:val="25"/>
          </w:rPr>
          <w:t>primariaspantov@gmail.com</w:t>
        </w:r>
      </w:hyperlink>
      <w:r w:rsidR="00D62384" w:rsidRPr="00FA3FA1">
        <w:rPr>
          <w:rFonts w:ascii="Garamond" w:hAnsi="Garamond"/>
          <w:sz w:val="25"/>
          <w:szCs w:val="25"/>
        </w:rPr>
        <w:t xml:space="preserve"> pana la data de </w:t>
      </w:r>
      <w:r w:rsidR="004C20CA">
        <w:rPr>
          <w:rFonts w:ascii="Garamond" w:hAnsi="Garamond"/>
          <w:sz w:val="25"/>
          <w:szCs w:val="25"/>
        </w:rPr>
        <w:t>17 martie 2025</w:t>
      </w:r>
      <w:r w:rsidR="00FA3FA1" w:rsidRPr="00FA3FA1">
        <w:rPr>
          <w:rFonts w:ascii="Garamond" w:hAnsi="Garamond"/>
          <w:sz w:val="25"/>
          <w:szCs w:val="25"/>
        </w:rPr>
        <w:t>.</w:t>
      </w:r>
    </w:p>
    <w:p w14:paraId="7C13793D" w14:textId="1D9B4056" w:rsidR="00BF72E2" w:rsidRDefault="00BF72E2">
      <w:pPr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In data de </w:t>
      </w:r>
      <w:r w:rsidR="004C20CA">
        <w:rPr>
          <w:rFonts w:ascii="Garamond" w:hAnsi="Garamond"/>
          <w:sz w:val="25"/>
          <w:szCs w:val="25"/>
        </w:rPr>
        <w:t>17 martie 2025</w:t>
      </w:r>
      <w:r>
        <w:rPr>
          <w:rFonts w:ascii="Garamond" w:hAnsi="Garamond"/>
          <w:sz w:val="25"/>
          <w:szCs w:val="25"/>
        </w:rPr>
        <w:t>, ora 11:00 in sala de sedinte a Primariei comunei Spantov va avea l</w:t>
      </w:r>
      <w:r w:rsidR="008A60A6">
        <w:rPr>
          <w:rFonts w:ascii="Garamond" w:hAnsi="Garamond"/>
          <w:sz w:val="25"/>
          <w:szCs w:val="25"/>
        </w:rPr>
        <w:t>oc o intalnire in care se va dez</w:t>
      </w:r>
      <w:r>
        <w:rPr>
          <w:rFonts w:ascii="Garamond" w:hAnsi="Garamond"/>
          <w:sz w:val="25"/>
          <w:szCs w:val="25"/>
        </w:rPr>
        <w:t>bate public proiectul de buget per anul 202</w:t>
      </w:r>
      <w:r w:rsidR="004C20CA">
        <w:rPr>
          <w:rFonts w:ascii="Garamond" w:hAnsi="Garamond"/>
          <w:sz w:val="25"/>
          <w:szCs w:val="25"/>
        </w:rPr>
        <w:t>5</w:t>
      </w:r>
      <w:r>
        <w:rPr>
          <w:rFonts w:ascii="Garamond" w:hAnsi="Garamond"/>
          <w:sz w:val="25"/>
          <w:szCs w:val="25"/>
        </w:rPr>
        <w:t>.</w:t>
      </w:r>
    </w:p>
    <w:p w14:paraId="373CFFAD" w14:textId="6CBFF843" w:rsidR="00D23882" w:rsidRPr="00FA3FA1" w:rsidRDefault="00D23882">
      <w:pPr>
        <w:rPr>
          <w:rFonts w:ascii="Garamond" w:hAnsi="Garamond"/>
          <w:sz w:val="25"/>
          <w:szCs w:val="25"/>
        </w:rPr>
      </w:pPr>
    </w:p>
    <w:p w14:paraId="1BA404E0" w14:textId="7E5BB374" w:rsidR="007350B9" w:rsidRPr="00FA3FA1" w:rsidRDefault="007350B9">
      <w:pPr>
        <w:rPr>
          <w:rFonts w:ascii="Garamond" w:hAnsi="Garamond"/>
          <w:sz w:val="25"/>
          <w:szCs w:val="25"/>
        </w:rPr>
      </w:pPr>
    </w:p>
    <w:p w14:paraId="1F005E2E" w14:textId="77777777" w:rsidR="007350B9" w:rsidRPr="00FA3FA1" w:rsidRDefault="007350B9">
      <w:pPr>
        <w:rPr>
          <w:rFonts w:ascii="Garamond" w:hAnsi="Garamond"/>
          <w:sz w:val="25"/>
          <w:szCs w:val="25"/>
        </w:rPr>
      </w:pPr>
    </w:p>
    <w:p w14:paraId="44D73891" w14:textId="77777777" w:rsidR="00FA3FA1" w:rsidRPr="006E65BE" w:rsidRDefault="00FA3FA1" w:rsidP="00FA3FA1">
      <w:pPr>
        <w:ind w:firstLine="708"/>
        <w:jc w:val="center"/>
        <w:rPr>
          <w:rFonts w:ascii="Garamond" w:hAnsi="Garamond"/>
          <w:sz w:val="26"/>
          <w:szCs w:val="26"/>
        </w:rPr>
      </w:pPr>
      <w:r w:rsidRPr="006E65BE">
        <w:rPr>
          <w:rFonts w:ascii="Garamond" w:hAnsi="Garamond"/>
          <w:sz w:val="26"/>
          <w:szCs w:val="26"/>
        </w:rPr>
        <w:t>Primar comuna Spantov,</w:t>
      </w:r>
    </w:p>
    <w:p w14:paraId="0FA1FB21" w14:textId="5FDF7FDB" w:rsidR="00FA3FA1" w:rsidRPr="006E65BE" w:rsidRDefault="004C20CA" w:rsidP="00FA3FA1">
      <w:pPr>
        <w:ind w:firstLine="708"/>
        <w:jc w:val="center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sz w:val="26"/>
          <w:szCs w:val="26"/>
        </w:rPr>
        <w:t>Silviu-</w:t>
      </w:r>
      <w:bookmarkStart w:id="0" w:name="_GoBack"/>
      <w:bookmarkEnd w:id="0"/>
      <w:r w:rsidR="00FA3FA1" w:rsidRPr="006E65BE">
        <w:rPr>
          <w:rFonts w:ascii="Garamond" w:hAnsi="Garamond"/>
          <w:sz w:val="26"/>
          <w:szCs w:val="26"/>
        </w:rPr>
        <w:t>Niki GHEORGHESCU</w:t>
      </w:r>
    </w:p>
    <w:p w14:paraId="7E82D9F5" w14:textId="77777777" w:rsidR="00D23882" w:rsidRPr="00FA3FA1" w:rsidRDefault="00D23882">
      <w:pPr>
        <w:rPr>
          <w:rFonts w:ascii="Garamond" w:hAnsi="Garamond"/>
          <w:sz w:val="25"/>
          <w:szCs w:val="25"/>
        </w:rPr>
      </w:pPr>
    </w:p>
    <w:sectPr w:rsidR="00D23882" w:rsidRPr="00FA3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7A"/>
    <w:rsid w:val="000A48B2"/>
    <w:rsid w:val="004C20CA"/>
    <w:rsid w:val="0061127A"/>
    <w:rsid w:val="007350B9"/>
    <w:rsid w:val="008A60A6"/>
    <w:rsid w:val="00A23729"/>
    <w:rsid w:val="00BF72E2"/>
    <w:rsid w:val="00CC4FB5"/>
    <w:rsid w:val="00D060A7"/>
    <w:rsid w:val="00D23882"/>
    <w:rsid w:val="00D62384"/>
    <w:rsid w:val="00DE5E97"/>
    <w:rsid w:val="00F117F4"/>
    <w:rsid w:val="00F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92AF"/>
  <w15:chartTrackingRefBased/>
  <w15:docId w15:val="{58EA8D17-E9A8-4CCA-830E-8560D204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semiHidden/>
    <w:unhideWhenUsed/>
    <w:rsid w:val="00D23882"/>
    <w:rPr>
      <w:color w:val="0000FF"/>
      <w:u w:val="single"/>
    </w:rPr>
  </w:style>
  <w:style w:type="paragraph" w:customStyle="1" w:styleId="msonospacing0">
    <w:name w:val="msonospacing"/>
    <w:rsid w:val="00D2388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mitre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mitreni.ro" TargetMode="External"/><Relationship Id="rId5" Type="http://schemas.openxmlformats.org/officeDocument/2006/relationships/hyperlink" Target="mailto:primariamitreni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 Buciumeneanu</cp:lastModifiedBy>
  <cp:revision>9</cp:revision>
  <dcterms:created xsi:type="dcterms:W3CDTF">2021-04-19T06:55:00Z</dcterms:created>
  <dcterms:modified xsi:type="dcterms:W3CDTF">2025-03-14T12:58:00Z</dcterms:modified>
</cp:coreProperties>
</file>